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74" w:rsidRPr="00A11AE0" w:rsidRDefault="00583574" w:rsidP="00583574">
      <w:pPr>
        <w:rPr>
          <w:rFonts w:ascii="Arial Narrow" w:hAnsi="Arial Narrow"/>
          <w:sz w:val="16"/>
          <w:szCs w:val="16"/>
        </w:rPr>
      </w:pPr>
    </w:p>
    <w:p w:rsidR="00583574" w:rsidRPr="006B529D" w:rsidRDefault="00583574" w:rsidP="005835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44"/>
          <w:szCs w:val="44"/>
        </w:rPr>
      </w:pPr>
      <w:r w:rsidRPr="006B529D">
        <w:rPr>
          <w:rFonts w:ascii="Arial Narrow" w:hAnsi="Arial Narrow"/>
          <w:b/>
          <w:sz w:val="44"/>
          <w:szCs w:val="44"/>
        </w:rPr>
        <w:t>ALLIANCE  NATIONALE  POUR  LE  CHANGEMENT</w:t>
      </w:r>
    </w:p>
    <w:p w:rsidR="00583574" w:rsidRPr="006B529D" w:rsidRDefault="00583574" w:rsidP="005835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ascii="Arial Black" w:hAnsi="Arial Black"/>
          <w:b/>
          <w:sz w:val="56"/>
          <w:szCs w:val="56"/>
        </w:rPr>
      </w:pPr>
      <w:r w:rsidRPr="006B529D">
        <w:rPr>
          <w:rFonts w:ascii="Arial Black" w:hAnsi="Arial Black"/>
          <w:b/>
          <w:sz w:val="56"/>
          <w:szCs w:val="56"/>
        </w:rPr>
        <w:t>A N C</w:t>
      </w:r>
    </w:p>
    <w:p w:rsidR="00583574" w:rsidRPr="00925BCB" w:rsidRDefault="00583574" w:rsidP="005835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16"/>
          <w:szCs w:val="16"/>
        </w:rPr>
      </w:pPr>
      <w:r w:rsidRPr="00925BCB">
        <w:rPr>
          <w:rFonts w:ascii="Arial Narrow" w:hAnsi="Arial Narrow"/>
          <w:b/>
          <w:sz w:val="16"/>
          <w:szCs w:val="16"/>
        </w:rPr>
        <w:t>367, rue Koutimé, Quartier Bè-Kamalodo    06 BP 6123    Tél. : 2</w:t>
      </w:r>
      <w:r w:rsidR="008D4E57" w:rsidRPr="00925BCB">
        <w:rPr>
          <w:rFonts w:ascii="Arial Narrow" w:hAnsi="Arial Narrow"/>
          <w:b/>
          <w:sz w:val="16"/>
          <w:szCs w:val="16"/>
        </w:rPr>
        <w:t xml:space="preserve">2 </w:t>
      </w:r>
      <w:r w:rsidRPr="00925BCB">
        <w:rPr>
          <w:rFonts w:ascii="Arial Narrow" w:hAnsi="Arial Narrow"/>
          <w:b/>
          <w:sz w:val="16"/>
          <w:szCs w:val="16"/>
        </w:rPr>
        <w:t>41 20 89    Lomé, Togo    www.anctogo.com    Email : secgen@anctogo.com</w:t>
      </w:r>
    </w:p>
    <w:p w:rsidR="005154EB" w:rsidRPr="008A3EF7" w:rsidRDefault="005154EB" w:rsidP="006D7559">
      <w:pPr>
        <w:rPr>
          <w:rFonts w:ascii="Arial Narrow" w:hAnsi="Arial Narrow"/>
          <w:sz w:val="8"/>
          <w:szCs w:val="8"/>
        </w:rPr>
      </w:pPr>
    </w:p>
    <w:p w:rsidR="00583574" w:rsidRPr="008F6974" w:rsidRDefault="00583574" w:rsidP="006946C2">
      <w:pPr>
        <w:ind w:left="5664"/>
        <w:rPr>
          <w:rFonts w:ascii="Arial Narrow" w:hAnsi="Arial Narrow"/>
          <w:sz w:val="24"/>
          <w:szCs w:val="24"/>
        </w:rPr>
      </w:pPr>
      <w:r w:rsidRPr="00F34C1A">
        <w:rPr>
          <w:rFonts w:ascii="Edwardian Script ITC" w:hAnsi="Edwardian Script ITC"/>
          <w:b/>
          <w:sz w:val="36"/>
          <w:szCs w:val="36"/>
        </w:rPr>
        <w:t xml:space="preserve">Lomé, </w:t>
      </w:r>
      <w:r w:rsidR="00BD0CC7" w:rsidRPr="00F34C1A">
        <w:rPr>
          <w:rFonts w:ascii="Edwardian Script ITC" w:hAnsi="Edwardian Script ITC"/>
          <w:b/>
          <w:sz w:val="36"/>
          <w:szCs w:val="36"/>
        </w:rPr>
        <w:t>le</w:t>
      </w:r>
      <w:r w:rsidR="00BD0CC7">
        <w:rPr>
          <w:rFonts w:ascii="Arial Narrow" w:hAnsi="Arial Narrow"/>
          <w:sz w:val="28"/>
          <w:szCs w:val="28"/>
        </w:rPr>
        <w:t xml:space="preserve"> </w:t>
      </w:r>
      <w:r w:rsidR="008C3380" w:rsidRPr="008F6974">
        <w:rPr>
          <w:rFonts w:ascii="Arial Narrow" w:hAnsi="Arial Narrow"/>
          <w:sz w:val="24"/>
          <w:szCs w:val="24"/>
        </w:rPr>
        <w:t xml:space="preserve">19 mars </w:t>
      </w:r>
      <w:r w:rsidR="001D6E3A" w:rsidRPr="008F6974">
        <w:rPr>
          <w:rFonts w:ascii="Arial Narrow" w:hAnsi="Arial Narrow"/>
          <w:sz w:val="24"/>
          <w:szCs w:val="24"/>
        </w:rPr>
        <w:t>2014</w:t>
      </w:r>
      <w:r w:rsidRPr="008F6974">
        <w:rPr>
          <w:rFonts w:ascii="Arial Narrow" w:hAnsi="Arial Narrow"/>
          <w:sz w:val="24"/>
          <w:szCs w:val="24"/>
        </w:rPr>
        <w:t xml:space="preserve"> </w:t>
      </w:r>
    </w:p>
    <w:p w:rsidR="008C3380" w:rsidRPr="00440B98" w:rsidRDefault="00AF3F92" w:rsidP="00AF3F92">
      <w:pPr>
        <w:rPr>
          <w:rFonts w:ascii="Edwardian Script ITC" w:hAnsi="Edwardian Script ITC"/>
          <w:sz w:val="52"/>
          <w:szCs w:val="52"/>
        </w:rPr>
      </w:pPr>
      <w:r w:rsidRPr="00F34C1A">
        <w:rPr>
          <w:rFonts w:ascii="Edwardian Script ITC" w:hAnsi="Edwardian Script ITC"/>
          <w:b/>
          <w:sz w:val="52"/>
          <w:szCs w:val="52"/>
        </w:rPr>
        <w:t>L</w:t>
      </w:r>
      <w:r w:rsidR="006B529D">
        <w:rPr>
          <w:rFonts w:ascii="Edwardian Script ITC" w:hAnsi="Edwardian Script ITC"/>
          <w:b/>
          <w:sz w:val="52"/>
          <w:szCs w:val="52"/>
        </w:rPr>
        <w:t>e</w:t>
      </w:r>
      <w:r w:rsidRPr="00F34C1A">
        <w:rPr>
          <w:rFonts w:ascii="Edwardian Script ITC" w:hAnsi="Edwardian Script ITC"/>
          <w:b/>
          <w:sz w:val="52"/>
          <w:szCs w:val="52"/>
        </w:rPr>
        <w:t xml:space="preserve"> </w:t>
      </w:r>
      <w:proofErr w:type="spellStart"/>
      <w:r w:rsidR="008C3380">
        <w:rPr>
          <w:rFonts w:ascii="Edwardian Script ITC" w:hAnsi="Edwardian Script ITC"/>
          <w:b/>
          <w:sz w:val="52"/>
          <w:szCs w:val="52"/>
        </w:rPr>
        <w:t>Vice-</w:t>
      </w:r>
      <w:r w:rsidRPr="00F34C1A">
        <w:rPr>
          <w:rFonts w:ascii="Edwardian Script ITC" w:hAnsi="Edwardian Script ITC"/>
          <w:b/>
          <w:sz w:val="52"/>
          <w:szCs w:val="52"/>
        </w:rPr>
        <w:t>Présiden</w:t>
      </w:r>
      <w:r w:rsidR="008C3380">
        <w:rPr>
          <w:rFonts w:ascii="Edwardian Script ITC" w:hAnsi="Edwardian Script ITC"/>
          <w:b/>
          <w:sz w:val="52"/>
          <w:szCs w:val="52"/>
        </w:rPr>
        <w:t>t</w:t>
      </w:r>
      <w:proofErr w:type="spellEnd"/>
    </w:p>
    <w:p w:rsidR="005154EB" w:rsidRPr="008F6974" w:rsidRDefault="005154EB" w:rsidP="006D7559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>N° 1</w:t>
      </w:r>
      <w:r w:rsidR="001D6E3A" w:rsidRPr="008F6974">
        <w:rPr>
          <w:rFonts w:ascii="Arial Narrow" w:hAnsi="Arial Narrow"/>
          <w:sz w:val="24"/>
          <w:szCs w:val="24"/>
        </w:rPr>
        <w:t>4</w:t>
      </w:r>
      <w:r w:rsidRPr="008F6974">
        <w:rPr>
          <w:rFonts w:ascii="Arial Narrow" w:hAnsi="Arial Narrow"/>
          <w:sz w:val="24"/>
          <w:szCs w:val="24"/>
        </w:rPr>
        <w:t>-</w:t>
      </w:r>
      <w:r w:rsidR="00BA1E48">
        <w:rPr>
          <w:rFonts w:ascii="Arial Narrow" w:hAnsi="Arial Narrow"/>
          <w:sz w:val="24"/>
          <w:szCs w:val="24"/>
          <w:u w:val="single"/>
        </w:rPr>
        <w:t>072</w:t>
      </w:r>
      <w:r w:rsidRPr="008F6974">
        <w:rPr>
          <w:rFonts w:ascii="Arial Narrow" w:hAnsi="Arial Narrow"/>
          <w:sz w:val="24"/>
          <w:szCs w:val="24"/>
        </w:rPr>
        <w:t xml:space="preserve">/ANC/ </w:t>
      </w:r>
      <w:r w:rsidR="00E8070C">
        <w:rPr>
          <w:rFonts w:ascii="Arial Narrow" w:hAnsi="Arial Narrow"/>
          <w:sz w:val="24"/>
          <w:szCs w:val="24"/>
        </w:rPr>
        <w:t>VP</w:t>
      </w:r>
      <w:r w:rsidRPr="008F6974">
        <w:rPr>
          <w:rFonts w:ascii="Arial Narrow" w:hAnsi="Arial Narrow"/>
          <w:sz w:val="24"/>
          <w:szCs w:val="24"/>
        </w:rPr>
        <w:t>-SG</w:t>
      </w:r>
    </w:p>
    <w:p w:rsidR="005154EB" w:rsidRPr="00F34C1A" w:rsidRDefault="005154EB" w:rsidP="00F34C1A">
      <w:pPr>
        <w:ind w:left="5664"/>
        <w:rPr>
          <w:rFonts w:ascii="Lucida Calligraphy" w:hAnsi="Lucida Calligraphy"/>
          <w:b/>
          <w:sz w:val="52"/>
          <w:szCs w:val="52"/>
        </w:rPr>
      </w:pPr>
      <w:r w:rsidRPr="00F34C1A">
        <w:rPr>
          <w:rFonts w:ascii="Lucida Calligraphy" w:hAnsi="Lucida Calligraphy"/>
          <w:b/>
          <w:sz w:val="52"/>
          <w:szCs w:val="52"/>
        </w:rPr>
        <w:t>A</w:t>
      </w:r>
    </w:p>
    <w:p w:rsidR="008C3380" w:rsidRPr="008F6974" w:rsidRDefault="005154EB" w:rsidP="00F34C1A">
      <w:pPr>
        <w:ind w:left="5664"/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 xml:space="preserve">Monsieur </w:t>
      </w:r>
      <w:r w:rsidR="00AE4406" w:rsidRPr="008F6974">
        <w:rPr>
          <w:rFonts w:ascii="Arial Narrow" w:hAnsi="Arial Narrow"/>
          <w:sz w:val="24"/>
          <w:szCs w:val="24"/>
        </w:rPr>
        <w:t xml:space="preserve">le </w:t>
      </w:r>
      <w:r w:rsidR="008C3380" w:rsidRPr="008F6974">
        <w:rPr>
          <w:rFonts w:ascii="Arial Narrow" w:hAnsi="Arial Narrow"/>
          <w:sz w:val="24"/>
          <w:szCs w:val="24"/>
        </w:rPr>
        <w:t>Ministre</w:t>
      </w:r>
    </w:p>
    <w:p w:rsidR="008C3380" w:rsidRPr="008F6974" w:rsidRDefault="008C3380" w:rsidP="00F34C1A">
      <w:pPr>
        <w:ind w:left="5664"/>
        <w:rPr>
          <w:rFonts w:ascii="Arial Narrow" w:hAnsi="Arial Narrow"/>
          <w:sz w:val="24"/>
          <w:szCs w:val="24"/>
        </w:rPr>
      </w:pPr>
      <w:proofErr w:type="gramStart"/>
      <w:r w:rsidRPr="008F6974">
        <w:rPr>
          <w:rFonts w:ascii="Arial Narrow" w:hAnsi="Arial Narrow"/>
          <w:sz w:val="24"/>
          <w:szCs w:val="24"/>
        </w:rPr>
        <w:t>de</w:t>
      </w:r>
      <w:proofErr w:type="gramEnd"/>
      <w:r w:rsidRPr="008F6974">
        <w:rPr>
          <w:rFonts w:ascii="Arial Narrow" w:hAnsi="Arial Narrow"/>
          <w:sz w:val="24"/>
          <w:szCs w:val="24"/>
        </w:rPr>
        <w:t xml:space="preserve"> l’Administration Territorial</w:t>
      </w:r>
      <w:r w:rsidR="008F6974" w:rsidRPr="008F6974">
        <w:rPr>
          <w:rFonts w:ascii="Arial Narrow" w:hAnsi="Arial Narrow"/>
          <w:sz w:val="24"/>
          <w:szCs w:val="24"/>
        </w:rPr>
        <w:t>e</w:t>
      </w:r>
      <w:r w:rsidRPr="008F6974">
        <w:rPr>
          <w:rFonts w:ascii="Arial Narrow" w:hAnsi="Arial Narrow"/>
          <w:sz w:val="24"/>
          <w:szCs w:val="24"/>
        </w:rPr>
        <w:t>, de la</w:t>
      </w:r>
    </w:p>
    <w:p w:rsidR="008C3380" w:rsidRPr="008F6974" w:rsidRDefault="008C3380" w:rsidP="00F34C1A">
      <w:pPr>
        <w:ind w:left="5664"/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>Décentralisation et des Collectivités Locales</w:t>
      </w:r>
    </w:p>
    <w:p w:rsidR="005154EB" w:rsidRPr="008F6974" w:rsidRDefault="005154EB" w:rsidP="00F34C1A">
      <w:pPr>
        <w:ind w:left="5664"/>
        <w:rPr>
          <w:rFonts w:ascii="Arial Narrow" w:hAnsi="Arial Narrow"/>
          <w:sz w:val="24"/>
          <w:szCs w:val="24"/>
          <w:u w:val="single"/>
        </w:rPr>
      </w:pPr>
      <w:r w:rsidRPr="008F6974">
        <w:rPr>
          <w:rFonts w:ascii="Arial Narrow" w:hAnsi="Arial Narrow"/>
          <w:sz w:val="24"/>
          <w:szCs w:val="24"/>
          <w:u w:val="single"/>
        </w:rPr>
        <w:t xml:space="preserve">Lomé </w:t>
      </w:r>
    </w:p>
    <w:p w:rsidR="005E71EC" w:rsidRPr="008F6974" w:rsidRDefault="005E71EC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 xml:space="preserve">Monsieur le </w:t>
      </w:r>
      <w:r w:rsidR="008C3380" w:rsidRPr="008F6974">
        <w:rPr>
          <w:rFonts w:ascii="Arial Narrow" w:hAnsi="Arial Narrow"/>
          <w:sz w:val="24"/>
          <w:szCs w:val="24"/>
        </w:rPr>
        <w:t>Ministre</w:t>
      </w:r>
      <w:r w:rsidRPr="008F6974">
        <w:rPr>
          <w:rFonts w:ascii="Arial Narrow" w:hAnsi="Arial Narrow"/>
          <w:sz w:val="24"/>
          <w:szCs w:val="24"/>
        </w:rPr>
        <w:t xml:space="preserve">, </w:t>
      </w:r>
    </w:p>
    <w:p w:rsidR="000D51A9" w:rsidRDefault="00056F19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 xml:space="preserve">Par lettre N° 023/ANC/VP-SG en date du 10 février 2014, nous avons porté à votre connaissance la tournée nationale entreprise par notre parti, l’Alliance Nationale pour le Changement (ANC). </w:t>
      </w:r>
    </w:p>
    <w:p w:rsidR="00F31D2F" w:rsidRPr="008F6974" w:rsidRDefault="00056F19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>Nous vous avons</w:t>
      </w:r>
      <w:r w:rsidR="00F31D2F" w:rsidRPr="008F6974">
        <w:rPr>
          <w:rFonts w:ascii="Arial Narrow" w:hAnsi="Arial Narrow"/>
          <w:sz w:val="24"/>
          <w:szCs w:val="24"/>
        </w:rPr>
        <w:t xml:space="preserve"> </w:t>
      </w:r>
      <w:r w:rsidRPr="008F6974">
        <w:rPr>
          <w:rFonts w:ascii="Arial Narrow" w:hAnsi="Arial Narrow"/>
          <w:sz w:val="24"/>
          <w:szCs w:val="24"/>
        </w:rPr>
        <w:t>transmis par la même lettre, le calendrier des étapes de la région maritime</w:t>
      </w:r>
      <w:r w:rsidR="000D51A9">
        <w:rPr>
          <w:rFonts w:ascii="Arial Narrow" w:hAnsi="Arial Narrow"/>
          <w:sz w:val="24"/>
          <w:szCs w:val="24"/>
        </w:rPr>
        <w:t xml:space="preserve"> de cette tournée</w:t>
      </w:r>
      <w:r w:rsidRPr="008F6974">
        <w:rPr>
          <w:rFonts w:ascii="Arial Narrow" w:hAnsi="Arial Narrow"/>
          <w:sz w:val="24"/>
          <w:szCs w:val="24"/>
        </w:rPr>
        <w:t xml:space="preserve">, en vous priant </w:t>
      </w:r>
      <w:r w:rsidR="00F31D2F" w:rsidRPr="008F6974">
        <w:rPr>
          <w:rFonts w:ascii="Arial Narrow" w:hAnsi="Arial Narrow"/>
          <w:sz w:val="24"/>
          <w:szCs w:val="24"/>
        </w:rPr>
        <w:t xml:space="preserve">de bien vouloir faire prendre par les préfets, les dispositions utiles au bon déroulement des meetings prévus. </w:t>
      </w:r>
    </w:p>
    <w:p w:rsidR="00F31D2F" w:rsidRPr="008F6974" w:rsidRDefault="00F31D2F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>Nous sommes au regret de constater que</w:t>
      </w:r>
      <w:r w:rsidR="00A95AF7">
        <w:rPr>
          <w:rFonts w:ascii="Arial Narrow" w:hAnsi="Arial Narrow"/>
          <w:sz w:val="24"/>
          <w:szCs w:val="24"/>
        </w:rPr>
        <w:t>, non contentes de dépêcher sur les lieux des meetings, des gendarmes qui prennent les noms des dirigeants locaux de l’ANC,</w:t>
      </w:r>
      <w:r w:rsidRPr="008F6974">
        <w:rPr>
          <w:rFonts w:ascii="Arial Narrow" w:hAnsi="Arial Narrow"/>
          <w:sz w:val="24"/>
          <w:szCs w:val="24"/>
        </w:rPr>
        <w:t xml:space="preserve"> les autorités préfectorales se livrent à des manœuvres d’intimidation et de menaces pour empêcher les chefs traditionnels de prendre part </w:t>
      </w:r>
      <w:r w:rsidR="006B529D">
        <w:rPr>
          <w:rFonts w:ascii="Arial Narrow" w:hAnsi="Arial Narrow"/>
          <w:sz w:val="24"/>
          <w:szCs w:val="24"/>
        </w:rPr>
        <w:t>à ces</w:t>
      </w:r>
      <w:r w:rsidRPr="008F6974">
        <w:rPr>
          <w:rFonts w:ascii="Arial Narrow" w:hAnsi="Arial Narrow"/>
          <w:sz w:val="24"/>
          <w:szCs w:val="24"/>
        </w:rPr>
        <w:t xml:space="preserve"> meetings ou même de s’afficher </w:t>
      </w:r>
      <w:r w:rsidR="003E5085" w:rsidRPr="008F6974">
        <w:rPr>
          <w:rFonts w:ascii="Arial Narrow" w:hAnsi="Arial Narrow"/>
          <w:sz w:val="24"/>
          <w:szCs w:val="24"/>
        </w:rPr>
        <w:t>aux côtés des responsables de l’ANC</w:t>
      </w:r>
      <w:r w:rsidR="003021CF">
        <w:rPr>
          <w:rFonts w:ascii="Arial Narrow" w:hAnsi="Arial Narrow"/>
          <w:sz w:val="24"/>
          <w:szCs w:val="24"/>
        </w:rPr>
        <w:t>, sous peine de représailles</w:t>
      </w:r>
      <w:r w:rsidR="003E5085" w:rsidRPr="008F6974">
        <w:rPr>
          <w:rFonts w:ascii="Arial Narrow" w:hAnsi="Arial Narrow"/>
          <w:sz w:val="24"/>
          <w:szCs w:val="24"/>
        </w:rPr>
        <w:t xml:space="preserve">. </w:t>
      </w:r>
    </w:p>
    <w:p w:rsidR="00171045" w:rsidRPr="008F6974" w:rsidRDefault="003E5085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>Ainsi, au lieu de s’inscrire dans la dynamique d’apaisement souhaitée par l’ensemble de la classe politique et les populations togolaises, les préfets continuent</w:t>
      </w:r>
      <w:r w:rsidR="00171045" w:rsidRPr="008F6974">
        <w:rPr>
          <w:rFonts w:ascii="Arial Narrow" w:hAnsi="Arial Narrow"/>
          <w:sz w:val="24"/>
          <w:szCs w:val="24"/>
        </w:rPr>
        <w:t xml:space="preserve"> à s’ériger en défenseurs zélés du parti au pouvoir, en </w:t>
      </w:r>
      <w:r w:rsidR="00F23C90">
        <w:rPr>
          <w:rFonts w:ascii="Arial Narrow" w:hAnsi="Arial Narrow"/>
          <w:sz w:val="24"/>
          <w:szCs w:val="24"/>
        </w:rPr>
        <w:t xml:space="preserve">intimidant les populations et en les </w:t>
      </w:r>
      <w:r w:rsidR="00171045" w:rsidRPr="008F6974">
        <w:rPr>
          <w:rFonts w:ascii="Arial Narrow" w:hAnsi="Arial Narrow"/>
          <w:sz w:val="24"/>
          <w:szCs w:val="24"/>
        </w:rPr>
        <w:t xml:space="preserve">contraignant à boycotter les manifestations organisées par l’ANC. </w:t>
      </w:r>
    </w:p>
    <w:p w:rsidR="008E181B" w:rsidRPr="008F6974" w:rsidRDefault="00171045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 xml:space="preserve">Le </w:t>
      </w:r>
      <w:r w:rsidR="000D51A9" w:rsidRPr="008F6974">
        <w:rPr>
          <w:rFonts w:ascii="Arial Narrow" w:hAnsi="Arial Narrow"/>
          <w:sz w:val="24"/>
          <w:szCs w:val="24"/>
        </w:rPr>
        <w:t>comble</w:t>
      </w:r>
      <w:r w:rsidRPr="008F6974">
        <w:rPr>
          <w:rFonts w:ascii="Arial Narrow" w:hAnsi="Arial Narrow"/>
          <w:sz w:val="24"/>
          <w:szCs w:val="24"/>
        </w:rPr>
        <w:t xml:space="preserve"> de ces </w:t>
      </w:r>
      <w:r w:rsidR="003E5085" w:rsidRPr="008F6974">
        <w:rPr>
          <w:rFonts w:ascii="Arial Narrow" w:hAnsi="Arial Narrow"/>
          <w:sz w:val="24"/>
          <w:szCs w:val="24"/>
        </w:rPr>
        <w:t>pratiques partisanes de harcèlement</w:t>
      </w:r>
      <w:r w:rsidRPr="008F6974">
        <w:rPr>
          <w:rFonts w:ascii="Arial Narrow" w:hAnsi="Arial Narrow"/>
          <w:sz w:val="24"/>
          <w:szCs w:val="24"/>
        </w:rPr>
        <w:t>s</w:t>
      </w:r>
      <w:r w:rsidR="003E5085" w:rsidRPr="008F6974">
        <w:rPr>
          <w:rFonts w:ascii="Arial Narrow" w:hAnsi="Arial Narrow"/>
          <w:sz w:val="24"/>
          <w:szCs w:val="24"/>
        </w:rPr>
        <w:t xml:space="preserve"> </w:t>
      </w:r>
      <w:r w:rsidRPr="008F6974">
        <w:rPr>
          <w:rFonts w:ascii="Arial Narrow" w:hAnsi="Arial Narrow"/>
          <w:sz w:val="24"/>
          <w:szCs w:val="24"/>
        </w:rPr>
        <w:t>et de pressions est</w:t>
      </w:r>
      <w:r w:rsidR="000D51A9">
        <w:rPr>
          <w:rFonts w:ascii="Arial Narrow" w:hAnsi="Arial Narrow"/>
          <w:sz w:val="24"/>
          <w:szCs w:val="24"/>
        </w:rPr>
        <w:t xml:space="preserve"> atteint dans la préfecture du G</w:t>
      </w:r>
      <w:r w:rsidRPr="008F6974">
        <w:rPr>
          <w:rFonts w:ascii="Arial Narrow" w:hAnsi="Arial Narrow"/>
          <w:sz w:val="24"/>
          <w:szCs w:val="24"/>
        </w:rPr>
        <w:t>olfe où</w:t>
      </w:r>
      <w:r w:rsidR="008E181B" w:rsidRPr="008F6974">
        <w:rPr>
          <w:rFonts w:ascii="Arial Narrow" w:hAnsi="Arial Narrow"/>
          <w:sz w:val="24"/>
          <w:szCs w:val="24"/>
        </w:rPr>
        <w:t>, la veille du meeting,</w:t>
      </w:r>
      <w:r w:rsidRPr="008F6974">
        <w:rPr>
          <w:rFonts w:ascii="Arial Narrow" w:hAnsi="Arial Narrow"/>
          <w:sz w:val="24"/>
          <w:szCs w:val="24"/>
        </w:rPr>
        <w:t xml:space="preserve"> le préfet </w:t>
      </w:r>
      <w:r w:rsidR="008E181B" w:rsidRPr="008F6974">
        <w:rPr>
          <w:rFonts w:ascii="Arial Narrow" w:hAnsi="Arial Narrow"/>
          <w:sz w:val="24"/>
          <w:szCs w:val="24"/>
        </w:rPr>
        <w:t>a expressément demandé aux chefs traditionnels</w:t>
      </w:r>
      <w:r w:rsidR="000D51A9">
        <w:rPr>
          <w:rFonts w:ascii="Arial Narrow" w:hAnsi="Arial Narrow"/>
          <w:sz w:val="24"/>
          <w:szCs w:val="24"/>
        </w:rPr>
        <w:t xml:space="preserve"> de ne pas se présenter</w:t>
      </w:r>
      <w:r w:rsidR="008E181B" w:rsidRPr="008F6974">
        <w:rPr>
          <w:rFonts w:ascii="Arial Narrow" w:hAnsi="Arial Narrow"/>
          <w:sz w:val="24"/>
          <w:szCs w:val="24"/>
        </w:rPr>
        <w:t xml:space="preserve"> aux meetings de l’ANC le lendemain. Des coups de fil de rappel ont appuyé ces injonctions, </w:t>
      </w:r>
      <w:r w:rsidR="000D51A9">
        <w:rPr>
          <w:rFonts w:ascii="Arial Narrow" w:hAnsi="Arial Narrow"/>
          <w:sz w:val="24"/>
          <w:szCs w:val="24"/>
        </w:rPr>
        <w:t xml:space="preserve">notamment </w:t>
      </w:r>
      <w:r w:rsidR="008E181B" w:rsidRPr="008F6974">
        <w:rPr>
          <w:rFonts w:ascii="Arial Narrow" w:hAnsi="Arial Narrow"/>
          <w:sz w:val="24"/>
          <w:szCs w:val="24"/>
        </w:rPr>
        <w:t xml:space="preserve">le matin même des réunions. </w:t>
      </w:r>
    </w:p>
    <w:p w:rsidR="00BF17B1" w:rsidRPr="008F6974" w:rsidRDefault="00BF17B1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 xml:space="preserve">L’ANC dénonce et condamne fermement ces dérives d’autorité qui entravent </w:t>
      </w:r>
      <w:r w:rsidR="007869F8" w:rsidRPr="008F6974">
        <w:rPr>
          <w:rFonts w:ascii="Arial Narrow" w:hAnsi="Arial Narrow"/>
          <w:sz w:val="24"/>
          <w:szCs w:val="24"/>
        </w:rPr>
        <w:t xml:space="preserve">le libre exercice des activités des partis politiques ainsi que </w:t>
      </w:r>
      <w:r w:rsidRPr="008F6974">
        <w:rPr>
          <w:rFonts w:ascii="Arial Narrow" w:hAnsi="Arial Narrow"/>
          <w:sz w:val="24"/>
          <w:szCs w:val="24"/>
        </w:rPr>
        <w:t xml:space="preserve">les droits et libertés des citoyens. </w:t>
      </w:r>
    </w:p>
    <w:p w:rsidR="00BF17B1" w:rsidRPr="008F6974" w:rsidRDefault="00BF17B1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 xml:space="preserve">Au moment où </w:t>
      </w:r>
      <w:r w:rsidR="00F23C90" w:rsidRPr="008F6974">
        <w:rPr>
          <w:rFonts w:ascii="Arial Narrow" w:hAnsi="Arial Narrow"/>
          <w:sz w:val="24"/>
          <w:szCs w:val="24"/>
        </w:rPr>
        <w:t xml:space="preserve">l’ANC </w:t>
      </w:r>
      <w:r w:rsidRPr="008F6974">
        <w:rPr>
          <w:rFonts w:ascii="Arial Narrow" w:hAnsi="Arial Narrow"/>
          <w:sz w:val="24"/>
          <w:szCs w:val="24"/>
        </w:rPr>
        <w:t xml:space="preserve">s’apprête à entamer la suite de sa tournée nationale dans les autres régions du pays, </w:t>
      </w:r>
      <w:r w:rsidR="00F23C90">
        <w:rPr>
          <w:rFonts w:ascii="Arial Narrow" w:hAnsi="Arial Narrow"/>
          <w:sz w:val="24"/>
          <w:szCs w:val="24"/>
        </w:rPr>
        <w:t>nous en appelons</w:t>
      </w:r>
      <w:r w:rsidR="007869F8" w:rsidRPr="008F6974">
        <w:rPr>
          <w:rFonts w:ascii="Arial Narrow" w:hAnsi="Arial Narrow"/>
          <w:sz w:val="24"/>
          <w:szCs w:val="24"/>
        </w:rPr>
        <w:t xml:space="preserve"> aux responsabilités du gouvernement, et particulièrement à celles de votre département, afin que les préfets soient rigoureusement instruits pour assurer, dans un </w:t>
      </w:r>
      <w:r w:rsidR="008A3EF7">
        <w:rPr>
          <w:rFonts w:ascii="Arial Narrow" w:hAnsi="Arial Narrow"/>
          <w:sz w:val="24"/>
          <w:szCs w:val="24"/>
        </w:rPr>
        <w:t xml:space="preserve">réel </w:t>
      </w:r>
      <w:r w:rsidR="007869F8" w:rsidRPr="008F6974">
        <w:rPr>
          <w:rFonts w:ascii="Arial Narrow" w:hAnsi="Arial Narrow"/>
          <w:sz w:val="24"/>
          <w:szCs w:val="24"/>
        </w:rPr>
        <w:t>esprit républicain, le bon déroulement des manifestations publiques pacifiques prévues</w:t>
      </w:r>
      <w:r w:rsidR="008F6974" w:rsidRPr="008F6974">
        <w:rPr>
          <w:rFonts w:ascii="Arial Narrow" w:hAnsi="Arial Narrow"/>
          <w:sz w:val="24"/>
          <w:szCs w:val="24"/>
        </w:rPr>
        <w:t xml:space="preserve">. </w:t>
      </w:r>
    </w:p>
    <w:p w:rsidR="005E71EC" w:rsidRPr="008F6974" w:rsidRDefault="005E71EC" w:rsidP="005E71EC">
      <w:pPr>
        <w:rPr>
          <w:rFonts w:ascii="Arial Narrow" w:hAnsi="Arial Narrow"/>
          <w:sz w:val="24"/>
          <w:szCs w:val="24"/>
        </w:rPr>
      </w:pPr>
      <w:r w:rsidRPr="008F6974">
        <w:rPr>
          <w:rFonts w:ascii="Arial Narrow" w:hAnsi="Arial Narrow"/>
          <w:sz w:val="24"/>
          <w:szCs w:val="24"/>
        </w:rPr>
        <w:t xml:space="preserve">Veuillez agréer, </w:t>
      </w:r>
      <w:r w:rsidR="00FB59C5" w:rsidRPr="008F6974">
        <w:rPr>
          <w:rFonts w:ascii="Arial Narrow" w:hAnsi="Arial Narrow"/>
          <w:sz w:val="24"/>
          <w:szCs w:val="24"/>
        </w:rPr>
        <w:t xml:space="preserve">Monsieur le </w:t>
      </w:r>
      <w:r w:rsidR="008C3380" w:rsidRPr="008F6974">
        <w:rPr>
          <w:rFonts w:ascii="Arial Narrow" w:hAnsi="Arial Narrow"/>
          <w:sz w:val="24"/>
          <w:szCs w:val="24"/>
        </w:rPr>
        <w:t>Ministre</w:t>
      </w:r>
      <w:r w:rsidR="00FB59C5" w:rsidRPr="008F6974">
        <w:rPr>
          <w:rFonts w:ascii="Arial Narrow" w:hAnsi="Arial Narrow"/>
          <w:sz w:val="24"/>
          <w:szCs w:val="24"/>
        </w:rPr>
        <w:t xml:space="preserve">, </w:t>
      </w:r>
      <w:r w:rsidR="003A7DCD" w:rsidRPr="008F6974">
        <w:rPr>
          <w:rFonts w:ascii="Arial Narrow" w:hAnsi="Arial Narrow"/>
          <w:sz w:val="24"/>
          <w:szCs w:val="24"/>
        </w:rPr>
        <w:t xml:space="preserve">les </w:t>
      </w:r>
      <w:r w:rsidRPr="008F6974">
        <w:rPr>
          <w:rFonts w:ascii="Arial Narrow" w:hAnsi="Arial Narrow"/>
          <w:sz w:val="24"/>
          <w:szCs w:val="24"/>
        </w:rPr>
        <w:t>assurance</w:t>
      </w:r>
      <w:r w:rsidR="003A7DCD" w:rsidRPr="008F6974">
        <w:rPr>
          <w:rFonts w:ascii="Arial Narrow" w:hAnsi="Arial Narrow"/>
          <w:sz w:val="24"/>
          <w:szCs w:val="24"/>
        </w:rPr>
        <w:t>s</w:t>
      </w:r>
      <w:r w:rsidRPr="008F6974">
        <w:rPr>
          <w:rFonts w:ascii="Arial Narrow" w:hAnsi="Arial Narrow"/>
          <w:sz w:val="24"/>
          <w:szCs w:val="24"/>
        </w:rPr>
        <w:t xml:space="preserve"> de </w:t>
      </w:r>
      <w:r w:rsidR="00F23C90">
        <w:rPr>
          <w:rFonts w:ascii="Arial Narrow" w:hAnsi="Arial Narrow"/>
          <w:sz w:val="24"/>
          <w:szCs w:val="24"/>
        </w:rPr>
        <w:t>notre</w:t>
      </w:r>
      <w:r w:rsidRPr="008F6974">
        <w:rPr>
          <w:rFonts w:ascii="Arial Narrow" w:hAnsi="Arial Narrow"/>
          <w:sz w:val="24"/>
          <w:szCs w:val="24"/>
        </w:rPr>
        <w:t xml:space="preserve"> considération</w:t>
      </w:r>
      <w:r w:rsidR="000D51A9">
        <w:rPr>
          <w:rFonts w:ascii="Arial Narrow" w:hAnsi="Arial Narrow"/>
          <w:sz w:val="24"/>
          <w:szCs w:val="24"/>
        </w:rPr>
        <w:t xml:space="preserve"> distinguée</w:t>
      </w:r>
      <w:r w:rsidRPr="008F6974">
        <w:rPr>
          <w:rFonts w:ascii="Arial Narrow" w:hAnsi="Arial Narrow"/>
          <w:sz w:val="24"/>
          <w:szCs w:val="24"/>
        </w:rPr>
        <w:t>.</w:t>
      </w:r>
    </w:p>
    <w:p w:rsidR="005E71EC" w:rsidRPr="00BA1E48" w:rsidRDefault="00BA1E48" w:rsidP="00C3130F">
      <w:pPr>
        <w:ind w:left="5664"/>
        <w:rPr>
          <w:rFonts w:ascii="Arial Narrow" w:hAnsi="Arial Narrow"/>
          <w:b/>
          <w:sz w:val="24"/>
          <w:szCs w:val="24"/>
        </w:rPr>
      </w:pPr>
      <w:r w:rsidRPr="00BA1E48">
        <w:rPr>
          <w:rFonts w:ascii="Arial Narrow" w:hAnsi="Arial Narrow"/>
          <w:b/>
          <w:sz w:val="24"/>
          <w:szCs w:val="24"/>
        </w:rPr>
        <w:t xml:space="preserve">Signé </w:t>
      </w:r>
    </w:p>
    <w:p w:rsidR="005E71EC" w:rsidRDefault="006B529D" w:rsidP="00C3130F">
      <w:pPr>
        <w:ind w:left="5664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Bemba 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Nabouréma</w:t>
      </w:r>
      <w:proofErr w:type="spellEnd"/>
      <w:r w:rsidR="00C3130F" w:rsidRPr="008F6974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5F4B23" w:rsidRPr="0093698D" w:rsidRDefault="008A3EF7" w:rsidP="005135FF">
      <w:pPr>
        <w:tabs>
          <w:tab w:val="left" w:pos="284"/>
          <w:tab w:val="left" w:pos="567"/>
          <w:tab w:val="left" w:pos="851"/>
        </w:tabs>
        <w:rPr>
          <w:rFonts w:ascii="Arial Narrow" w:hAnsi="Arial Narrow"/>
          <w:b/>
          <w:sz w:val="24"/>
          <w:szCs w:val="24"/>
        </w:rPr>
      </w:pPr>
      <w:r w:rsidRPr="0093698D">
        <w:rPr>
          <w:rFonts w:ascii="Arial Narrow" w:hAnsi="Arial Narrow"/>
          <w:b/>
          <w:sz w:val="24"/>
          <w:szCs w:val="24"/>
          <w:u w:val="single"/>
        </w:rPr>
        <w:t>Cc</w:t>
      </w:r>
      <w:r w:rsidRPr="0093698D">
        <w:rPr>
          <w:rFonts w:ascii="Arial Narrow" w:hAnsi="Arial Narrow"/>
          <w:b/>
          <w:sz w:val="24"/>
          <w:szCs w:val="24"/>
        </w:rPr>
        <w:t xml:space="preserve"> : </w:t>
      </w:r>
      <w:r w:rsidR="005F4B23" w:rsidRPr="0093698D">
        <w:rPr>
          <w:rFonts w:ascii="Arial Narrow" w:hAnsi="Arial Narrow"/>
          <w:b/>
          <w:sz w:val="24"/>
          <w:szCs w:val="24"/>
        </w:rPr>
        <w:t xml:space="preserve">Premier Ministre </w:t>
      </w:r>
    </w:p>
    <w:p w:rsidR="00F23C90" w:rsidRPr="0093698D" w:rsidRDefault="005F4B23" w:rsidP="005135FF">
      <w:pPr>
        <w:tabs>
          <w:tab w:val="left" w:pos="284"/>
          <w:tab w:val="left" w:pos="567"/>
          <w:tab w:val="left" w:pos="851"/>
        </w:tabs>
        <w:rPr>
          <w:rFonts w:ascii="Arial Narrow" w:hAnsi="Arial Narrow"/>
          <w:b/>
          <w:sz w:val="24"/>
          <w:szCs w:val="24"/>
        </w:rPr>
      </w:pPr>
      <w:r w:rsidRPr="0093698D">
        <w:rPr>
          <w:rFonts w:ascii="Arial Narrow" w:hAnsi="Arial Narrow"/>
          <w:b/>
          <w:sz w:val="24"/>
          <w:szCs w:val="24"/>
        </w:rPr>
        <w:t xml:space="preserve">       </w:t>
      </w:r>
      <w:r w:rsidR="003D776C" w:rsidRPr="0093698D">
        <w:rPr>
          <w:rFonts w:ascii="Arial Narrow" w:hAnsi="Arial Narrow"/>
          <w:b/>
          <w:sz w:val="24"/>
          <w:szCs w:val="24"/>
        </w:rPr>
        <w:t>MSPC</w:t>
      </w:r>
    </w:p>
    <w:p w:rsidR="008A3EF7" w:rsidRPr="0093698D" w:rsidRDefault="006B529D" w:rsidP="008A3EF7">
      <w:pPr>
        <w:rPr>
          <w:rFonts w:ascii="Arial Narrow" w:hAnsi="Arial Narrow"/>
          <w:b/>
          <w:sz w:val="24"/>
          <w:szCs w:val="24"/>
        </w:rPr>
      </w:pPr>
      <w:r w:rsidRPr="0093698D">
        <w:rPr>
          <w:rFonts w:ascii="Arial Narrow" w:hAnsi="Arial Narrow"/>
          <w:b/>
          <w:sz w:val="24"/>
          <w:szCs w:val="24"/>
        </w:rPr>
        <w:t xml:space="preserve">    </w:t>
      </w:r>
      <w:r w:rsidR="005135FF" w:rsidRPr="0093698D">
        <w:rPr>
          <w:rFonts w:ascii="Arial Narrow" w:hAnsi="Arial Narrow"/>
          <w:b/>
          <w:sz w:val="24"/>
          <w:szCs w:val="24"/>
        </w:rPr>
        <w:t xml:space="preserve"> </w:t>
      </w:r>
      <w:r w:rsidRPr="0093698D">
        <w:rPr>
          <w:rFonts w:ascii="Arial Narrow" w:hAnsi="Arial Narrow"/>
          <w:b/>
          <w:sz w:val="24"/>
          <w:szCs w:val="24"/>
        </w:rPr>
        <w:t xml:space="preserve">  </w:t>
      </w:r>
      <w:r w:rsidR="008A3EF7" w:rsidRPr="0093698D">
        <w:rPr>
          <w:rFonts w:ascii="Arial Narrow" w:hAnsi="Arial Narrow"/>
          <w:b/>
          <w:sz w:val="24"/>
          <w:szCs w:val="24"/>
        </w:rPr>
        <w:t>C</w:t>
      </w:r>
      <w:r w:rsidRPr="0093698D">
        <w:rPr>
          <w:rFonts w:ascii="Arial Narrow" w:hAnsi="Arial Narrow"/>
          <w:b/>
          <w:sz w:val="24"/>
          <w:szCs w:val="24"/>
        </w:rPr>
        <w:t xml:space="preserve">orps </w:t>
      </w:r>
      <w:r w:rsidR="008A3EF7" w:rsidRPr="0093698D">
        <w:rPr>
          <w:rFonts w:ascii="Arial Narrow" w:hAnsi="Arial Narrow"/>
          <w:b/>
          <w:sz w:val="24"/>
          <w:szCs w:val="24"/>
        </w:rPr>
        <w:t>D</w:t>
      </w:r>
      <w:r w:rsidRPr="0093698D">
        <w:rPr>
          <w:rFonts w:ascii="Arial Narrow" w:hAnsi="Arial Narrow"/>
          <w:b/>
          <w:sz w:val="24"/>
          <w:szCs w:val="24"/>
        </w:rPr>
        <w:t>iplomatique</w:t>
      </w:r>
      <w:r w:rsidR="003D776C" w:rsidRPr="0093698D">
        <w:rPr>
          <w:rFonts w:ascii="Arial Narrow" w:hAnsi="Arial Narrow"/>
          <w:b/>
          <w:sz w:val="24"/>
          <w:szCs w:val="24"/>
        </w:rPr>
        <w:t>,</w:t>
      </w:r>
      <w:r w:rsidR="0047090F" w:rsidRPr="0093698D">
        <w:rPr>
          <w:rFonts w:ascii="Arial Narrow" w:hAnsi="Arial Narrow"/>
          <w:b/>
          <w:sz w:val="24"/>
          <w:szCs w:val="24"/>
        </w:rPr>
        <w:t xml:space="preserve"> </w:t>
      </w:r>
      <w:r w:rsidR="003D776C" w:rsidRPr="0093698D">
        <w:rPr>
          <w:rFonts w:ascii="Arial Narrow" w:hAnsi="Arial Narrow"/>
          <w:b/>
          <w:sz w:val="24"/>
          <w:szCs w:val="24"/>
        </w:rPr>
        <w:t>Mgr</w:t>
      </w:r>
      <w:r w:rsidR="0093698D">
        <w:rPr>
          <w:rFonts w:ascii="Arial Narrow" w:hAnsi="Arial Narrow"/>
          <w:b/>
          <w:sz w:val="24"/>
          <w:szCs w:val="24"/>
        </w:rPr>
        <w:t>.</w:t>
      </w:r>
      <w:r w:rsidR="003D776C" w:rsidRPr="009369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D776C" w:rsidRPr="0093698D">
        <w:rPr>
          <w:rFonts w:ascii="Arial Narrow" w:hAnsi="Arial Narrow"/>
          <w:b/>
          <w:sz w:val="24"/>
          <w:szCs w:val="24"/>
        </w:rPr>
        <w:t>Barrigah</w:t>
      </w:r>
      <w:proofErr w:type="spellEnd"/>
      <w:r w:rsidR="003D776C" w:rsidRPr="0093698D">
        <w:rPr>
          <w:rFonts w:ascii="Arial Narrow" w:hAnsi="Arial Narrow"/>
          <w:b/>
          <w:sz w:val="24"/>
          <w:szCs w:val="24"/>
        </w:rPr>
        <w:t xml:space="preserve">, </w:t>
      </w:r>
      <w:r w:rsidR="008A3EF7" w:rsidRPr="0093698D">
        <w:rPr>
          <w:rFonts w:ascii="Arial Narrow" w:hAnsi="Arial Narrow"/>
          <w:b/>
          <w:sz w:val="24"/>
          <w:szCs w:val="24"/>
        </w:rPr>
        <w:t>ODDH</w:t>
      </w:r>
      <w:r w:rsidR="0047090F" w:rsidRPr="0093698D">
        <w:rPr>
          <w:rFonts w:ascii="Arial Narrow" w:hAnsi="Arial Narrow"/>
          <w:b/>
          <w:sz w:val="24"/>
          <w:szCs w:val="24"/>
        </w:rPr>
        <w:t xml:space="preserve"> </w:t>
      </w:r>
    </w:p>
    <w:sectPr w:rsidR="008A3EF7" w:rsidRPr="0093698D" w:rsidSect="006B529D">
      <w:pgSz w:w="11906" w:h="16838"/>
      <w:pgMar w:top="142" w:right="1029" w:bottom="142" w:left="12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101"/>
    <w:multiLevelType w:val="hybridMultilevel"/>
    <w:tmpl w:val="4C5E1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408B"/>
    <w:multiLevelType w:val="hybridMultilevel"/>
    <w:tmpl w:val="87449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828"/>
    <w:multiLevelType w:val="hybridMultilevel"/>
    <w:tmpl w:val="2DA0B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92FAB"/>
    <w:multiLevelType w:val="hybridMultilevel"/>
    <w:tmpl w:val="E3664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A6"/>
    <w:rsid w:val="00007CEE"/>
    <w:rsid w:val="00014E05"/>
    <w:rsid w:val="000167C1"/>
    <w:rsid w:val="00021E16"/>
    <w:rsid w:val="00027777"/>
    <w:rsid w:val="00031AED"/>
    <w:rsid w:val="000327CD"/>
    <w:rsid w:val="000354A1"/>
    <w:rsid w:val="00040B41"/>
    <w:rsid w:val="00041448"/>
    <w:rsid w:val="000465CC"/>
    <w:rsid w:val="0004670A"/>
    <w:rsid w:val="00056F19"/>
    <w:rsid w:val="000573FB"/>
    <w:rsid w:val="000658D8"/>
    <w:rsid w:val="000673BD"/>
    <w:rsid w:val="00082E26"/>
    <w:rsid w:val="000A44F7"/>
    <w:rsid w:val="000A7021"/>
    <w:rsid w:val="000C38F2"/>
    <w:rsid w:val="000D28D4"/>
    <w:rsid w:val="000D4289"/>
    <w:rsid w:val="000D51A9"/>
    <w:rsid w:val="000D5EE6"/>
    <w:rsid w:val="000D6F9E"/>
    <w:rsid w:val="000E7BD2"/>
    <w:rsid w:val="00105BCD"/>
    <w:rsid w:val="0010675C"/>
    <w:rsid w:val="00112B1C"/>
    <w:rsid w:val="001251EC"/>
    <w:rsid w:val="00132E36"/>
    <w:rsid w:val="00137B1F"/>
    <w:rsid w:val="00151919"/>
    <w:rsid w:val="00160C73"/>
    <w:rsid w:val="001653E7"/>
    <w:rsid w:val="0016629D"/>
    <w:rsid w:val="00171045"/>
    <w:rsid w:val="00172ACF"/>
    <w:rsid w:val="00182037"/>
    <w:rsid w:val="00192433"/>
    <w:rsid w:val="00195BB0"/>
    <w:rsid w:val="00197B8E"/>
    <w:rsid w:val="001A0ED2"/>
    <w:rsid w:val="001A241B"/>
    <w:rsid w:val="001B0C93"/>
    <w:rsid w:val="001D6E3A"/>
    <w:rsid w:val="001E3315"/>
    <w:rsid w:val="001F5C62"/>
    <w:rsid w:val="001F7415"/>
    <w:rsid w:val="00206391"/>
    <w:rsid w:val="00211DE2"/>
    <w:rsid w:val="002131CD"/>
    <w:rsid w:val="002360D7"/>
    <w:rsid w:val="00243199"/>
    <w:rsid w:val="0026435B"/>
    <w:rsid w:val="0026720C"/>
    <w:rsid w:val="0028114B"/>
    <w:rsid w:val="00285B59"/>
    <w:rsid w:val="002870AE"/>
    <w:rsid w:val="002A4F92"/>
    <w:rsid w:val="002B50A9"/>
    <w:rsid w:val="002C3293"/>
    <w:rsid w:val="002D3A75"/>
    <w:rsid w:val="002D436A"/>
    <w:rsid w:val="002D60A4"/>
    <w:rsid w:val="002E2A91"/>
    <w:rsid w:val="002E7D81"/>
    <w:rsid w:val="002F06D3"/>
    <w:rsid w:val="003021CF"/>
    <w:rsid w:val="00311262"/>
    <w:rsid w:val="003141F2"/>
    <w:rsid w:val="003253A6"/>
    <w:rsid w:val="00327DF7"/>
    <w:rsid w:val="00331DAC"/>
    <w:rsid w:val="0033214B"/>
    <w:rsid w:val="00333777"/>
    <w:rsid w:val="00335C63"/>
    <w:rsid w:val="003363CC"/>
    <w:rsid w:val="00337306"/>
    <w:rsid w:val="00344E79"/>
    <w:rsid w:val="0034628B"/>
    <w:rsid w:val="00350ECF"/>
    <w:rsid w:val="00351BBD"/>
    <w:rsid w:val="003524D2"/>
    <w:rsid w:val="0036620A"/>
    <w:rsid w:val="00371294"/>
    <w:rsid w:val="00380F27"/>
    <w:rsid w:val="003860FE"/>
    <w:rsid w:val="0039047C"/>
    <w:rsid w:val="00393141"/>
    <w:rsid w:val="00397F22"/>
    <w:rsid w:val="003A198D"/>
    <w:rsid w:val="003A6F91"/>
    <w:rsid w:val="003A75C3"/>
    <w:rsid w:val="003A7DCD"/>
    <w:rsid w:val="003B074F"/>
    <w:rsid w:val="003B2BA6"/>
    <w:rsid w:val="003B4EE3"/>
    <w:rsid w:val="003C44A4"/>
    <w:rsid w:val="003D2D01"/>
    <w:rsid w:val="003D776C"/>
    <w:rsid w:val="003E5085"/>
    <w:rsid w:val="003F28BB"/>
    <w:rsid w:val="003F2F51"/>
    <w:rsid w:val="003F584B"/>
    <w:rsid w:val="00407833"/>
    <w:rsid w:val="0041465C"/>
    <w:rsid w:val="00421265"/>
    <w:rsid w:val="00436FED"/>
    <w:rsid w:val="00440B98"/>
    <w:rsid w:val="00442DE9"/>
    <w:rsid w:val="00445597"/>
    <w:rsid w:val="00451DBC"/>
    <w:rsid w:val="004537A1"/>
    <w:rsid w:val="0046478D"/>
    <w:rsid w:val="004705B9"/>
    <w:rsid w:val="0047090F"/>
    <w:rsid w:val="00474702"/>
    <w:rsid w:val="00477B8D"/>
    <w:rsid w:val="004931B3"/>
    <w:rsid w:val="00496ACB"/>
    <w:rsid w:val="004A3856"/>
    <w:rsid w:val="004B4C6F"/>
    <w:rsid w:val="004B5EDD"/>
    <w:rsid w:val="004C3021"/>
    <w:rsid w:val="00503435"/>
    <w:rsid w:val="00503A68"/>
    <w:rsid w:val="00510078"/>
    <w:rsid w:val="005135FF"/>
    <w:rsid w:val="005154EB"/>
    <w:rsid w:val="00530BAB"/>
    <w:rsid w:val="00533A3D"/>
    <w:rsid w:val="005403C6"/>
    <w:rsid w:val="00542F56"/>
    <w:rsid w:val="005607ED"/>
    <w:rsid w:val="00561620"/>
    <w:rsid w:val="00562727"/>
    <w:rsid w:val="00565C46"/>
    <w:rsid w:val="0056694A"/>
    <w:rsid w:val="00577F68"/>
    <w:rsid w:val="00583574"/>
    <w:rsid w:val="00595E19"/>
    <w:rsid w:val="005A377B"/>
    <w:rsid w:val="005A4EB0"/>
    <w:rsid w:val="005A5E2C"/>
    <w:rsid w:val="005A635D"/>
    <w:rsid w:val="005A6B5E"/>
    <w:rsid w:val="005B79B7"/>
    <w:rsid w:val="005C063C"/>
    <w:rsid w:val="005C2591"/>
    <w:rsid w:val="005C7BDE"/>
    <w:rsid w:val="005D00BD"/>
    <w:rsid w:val="005D4FFF"/>
    <w:rsid w:val="005E71EC"/>
    <w:rsid w:val="005F31C9"/>
    <w:rsid w:val="005F4B23"/>
    <w:rsid w:val="0060081C"/>
    <w:rsid w:val="00601910"/>
    <w:rsid w:val="00605052"/>
    <w:rsid w:val="00612985"/>
    <w:rsid w:val="00612F05"/>
    <w:rsid w:val="00613743"/>
    <w:rsid w:val="00615246"/>
    <w:rsid w:val="00617246"/>
    <w:rsid w:val="006219B7"/>
    <w:rsid w:val="00624136"/>
    <w:rsid w:val="0063643B"/>
    <w:rsid w:val="00642C9C"/>
    <w:rsid w:val="006550CF"/>
    <w:rsid w:val="00655C23"/>
    <w:rsid w:val="00657CA8"/>
    <w:rsid w:val="00662663"/>
    <w:rsid w:val="00662CD2"/>
    <w:rsid w:val="0069238D"/>
    <w:rsid w:val="006946C2"/>
    <w:rsid w:val="006A47CD"/>
    <w:rsid w:val="006A501E"/>
    <w:rsid w:val="006B2149"/>
    <w:rsid w:val="006B4358"/>
    <w:rsid w:val="006B529D"/>
    <w:rsid w:val="006B576C"/>
    <w:rsid w:val="006D048B"/>
    <w:rsid w:val="006D7559"/>
    <w:rsid w:val="0070517B"/>
    <w:rsid w:val="00706F2B"/>
    <w:rsid w:val="00720AD0"/>
    <w:rsid w:val="00722A20"/>
    <w:rsid w:val="00722B75"/>
    <w:rsid w:val="00727765"/>
    <w:rsid w:val="00744495"/>
    <w:rsid w:val="007524A0"/>
    <w:rsid w:val="00752942"/>
    <w:rsid w:val="00761D76"/>
    <w:rsid w:val="007622D7"/>
    <w:rsid w:val="0076385D"/>
    <w:rsid w:val="00772AAF"/>
    <w:rsid w:val="0077700D"/>
    <w:rsid w:val="00777783"/>
    <w:rsid w:val="00781C72"/>
    <w:rsid w:val="007869F8"/>
    <w:rsid w:val="00795C6D"/>
    <w:rsid w:val="007A3158"/>
    <w:rsid w:val="007A60F7"/>
    <w:rsid w:val="007B22B8"/>
    <w:rsid w:val="007D4DDA"/>
    <w:rsid w:val="007E7EDD"/>
    <w:rsid w:val="007F0251"/>
    <w:rsid w:val="007F5B85"/>
    <w:rsid w:val="008009F4"/>
    <w:rsid w:val="00814D96"/>
    <w:rsid w:val="00817B35"/>
    <w:rsid w:val="008203D2"/>
    <w:rsid w:val="00820E06"/>
    <w:rsid w:val="00824870"/>
    <w:rsid w:val="00824E6A"/>
    <w:rsid w:val="008251BC"/>
    <w:rsid w:val="008277EC"/>
    <w:rsid w:val="00834189"/>
    <w:rsid w:val="0083599A"/>
    <w:rsid w:val="00835A22"/>
    <w:rsid w:val="00861B5D"/>
    <w:rsid w:val="0086510D"/>
    <w:rsid w:val="00871A40"/>
    <w:rsid w:val="00887328"/>
    <w:rsid w:val="00896B02"/>
    <w:rsid w:val="008A3EF7"/>
    <w:rsid w:val="008A7ABE"/>
    <w:rsid w:val="008B52FA"/>
    <w:rsid w:val="008C3380"/>
    <w:rsid w:val="008C6897"/>
    <w:rsid w:val="008D4E57"/>
    <w:rsid w:val="008E181B"/>
    <w:rsid w:val="008E36A2"/>
    <w:rsid w:val="008E6517"/>
    <w:rsid w:val="008E7254"/>
    <w:rsid w:val="008F124F"/>
    <w:rsid w:val="008F4116"/>
    <w:rsid w:val="008F502B"/>
    <w:rsid w:val="008F6974"/>
    <w:rsid w:val="00907704"/>
    <w:rsid w:val="0091195E"/>
    <w:rsid w:val="009143DB"/>
    <w:rsid w:val="00921A6B"/>
    <w:rsid w:val="00925BCB"/>
    <w:rsid w:val="00927E6D"/>
    <w:rsid w:val="00934640"/>
    <w:rsid w:val="00935198"/>
    <w:rsid w:val="0093698D"/>
    <w:rsid w:val="009370EB"/>
    <w:rsid w:val="00941348"/>
    <w:rsid w:val="00943603"/>
    <w:rsid w:val="00946A39"/>
    <w:rsid w:val="009525E7"/>
    <w:rsid w:val="00955881"/>
    <w:rsid w:val="00960EDC"/>
    <w:rsid w:val="0096650B"/>
    <w:rsid w:val="00972155"/>
    <w:rsid w:val="00987E04"/>
    <w:rsid w:val="009B4EFC"/>
    <w:rsid w:val="009D22E8"/>
    <w:rsid w:val="009D5005"/>
    <w:rsid w:val="009E1F0A"/>
    <w:rsid w:val="009F2F53"/>
    <w:rsid w:val="009F45D1"/>
    <w:rsid w:val="009F7C01"/>
    <w:rsid w:val="00A00B10"/>
    <w:rsid w:val="00A06FA2"/>
    <w:rsid w:val="00A0731D"/>
    <w:rsid w:val="00A07C9D"/>
    <w:rsid w:val="00A103E4"/>
    <w:rsid w:val="00A11AE0"/>
    <w:rsid w:val="00A15144"/>
    <w:rsid w:val="00A23D9F"/>
    <w:rsid w:val="00A34B88"/>
    <w:rsid w:val="00A41984"/>
    <w:rsid w:val="00A51388"/>
    <w:rsid w:val="00A65517"/>
    <w:rsid w:val="00A717A2"/>
    <w:rsid w:val="00A84046"/>
    <w:rsid w:val="00A8689F"/>
    <w:rsid w:val="00A95AF7"/>
    <w:rsid w:val="00AA2882"/>
    <w:rsid w:val="00AA3312"/>
    <w:rsid w:val="00AA4C1E"/>
    <w:rsid w:val="00AB0C7D"/>
    <w:rsid w:val="00AB2425"/>
    <w:rsid w:val="00AC4631"/>
    <w:rsid w:val="00AD3B8D"/>
    <w:rsid w:val="00AE0772"/>
    <w:rsid w:val="00AE22F7"/>
    <w:rsid w:val="00AE4406"/>
    <w:rsid w:val="00AF3F92"/>
    <w:rsid w:val="00AF64DC"/>
    <w:rsid w:val="00B0732D"/>
    <w:rsid w:val="00B21D71"/>
    <w:rsid w:val="00B27009"/>
    <w:rsid w:val="00B35BF1"/>
    <w:rsid w:val="00B54C62"/>
    <w:rsid w:val="00B7030C"/>
    <w:rsid w:val="00B72FFA"/>
    <w:rsid w:val="00B7387C"/>
    <w:rsid w:val="00B7415B"/>
    <w:rsid w:val="00B745CD"/>
    <w:rsid w:val="00B83D9B"/>
    <w:rsid w:val="00B949D5"/>
    <w:rsid w:val="00BA1E48"/>
    <w:rsid w:val="00BC3C77"/>
    <w:rsid w:val="00BD0CC7"/>
    <w:rsid w:val="00BF17B1"/>
    <w:rsid w:val="00BF192A"/>
    <w:rsid w:val="00BF1D11"/>
    <w:rsid w:val="00C02C1E"/>
    <w:rsid w:val="00C037D1"/>
    <w:rsid w:val="00C24445"/>
    <w:rsid w:val="00C26AAC"/>
    <w:rsid w:val="00C3130F"/>
    <w:rsid w:val="00C3655A"/>
    <w:rsid w:val="00C45534"/>
    <w:rsid w:val="00C4755C"/>
    <w:rsid w:val="00C50AF1"/>
    <w:rsid w:val="00C6073D"/>
    <w:rsid w:val="00C86114"/>
    <w:rsid w:val="00C926A2"/>
    <w:rsid w:val="00C92824"/>
    <w:rsid w:val="00C92870"/>
    <w:rsid w:val="00C95248"/>
    <w:rsid w:val="00CA4628"/>
    <w:rsid w:val="00CB2D68"/>
    <w:rsid w:val="00CB324C"/>
    <w:rsid w:val="00CB6511"/>
    <w:rsid w:val="00CD27AA"/>
    <w:rsid w:val="00CE14A6"/>
    <w:rsid w:val="00CE3BC4"/>
    <w:rsid w:val="00CE7109"/>
    <w:rsid w:val="00D049EF"/>
    <w:rsid w:val="00D21EE7"/>
    <w:rsid w:val="00D269FC"/>
    <w:rsid w:val="00D303B5"/>
    <w:rsid w:val="00D30F91"/>
    <w:rsid w:val="00D37321"/>
    <w:rsid w:val="00D422F4"/>
    <w:rsid w:val="00D42E23"/>
    <w:rsid w:val="00D43286"/>
    <w:rsid w:val="00D531CB"/>
    <w:rsid w:val="00D72D67"/>
    <w:rsid w:val="00D73BC2"/>
    <w:rsid w:val="00D764CA"/>
    <w:rsid w:val="00D83410"/>
    <w:rsid w:val="00DA3899"/>
    <w:rsid w:val="00DB0E04"/>
    <w:rsid w:val="00DB2796"/>
    <w:rsid w:val="00DB318C"/>
    <w:rsid w:val="00DC140B"/>
    <w:rsid w:val="00DC6B18"/>
    <w:rsid w:val="00DD4352"/>
    <w:rsid w:val="00DF3A5F"/>
    <w:rsid w:val="00DF4E00"/>
    <w:rsid w:val="00DF4E2C"/>
    <w:rsid w:val="00E016D0"/>
    <w:rsid w:val="00E03F0F"/>
    <w:rsid w:val="00E05150"/>
    <w:rsid w:val="00E072DB"/>
    <w:rsid w:val="00E17430"/>
    <w:rsid w:val="00E2281E"/>
    <w:rsid w:val="00E26CDF"/>
    <w:rsid w:val="00E36860"/>
    <w:rsid w:val="00E60DBA"/>
    <w:rsid w:val="00E668FC"/>
    <w:rsid w:val="00E70EE8"/>
    <w:rsid w:val="00E77EDD"/>
    <w:rsid w:val="00E8070C"/>
    <w:rsid w:val="00E83853"/>
    <w:rsid w:val="00E860A7"/>
    <w:rsid w:val="00E905A5"/>
    <w:rsid w:val="00E94A26"/>
    <w:rsid w:val="00E970D6"/>
    <w:rsid w:val="00EB1556"/>
    <w:rsid w:val="00EB1C6C"/>
    <w:rsid w:val="00EB7A28"/>
    <w:rsid w:val="00EC3670"/>
    <w:rsid w:val="00ED2C5D"/>
    <w:rsid w:val="00EE4E2B"/>
    <w:rsid w:val="00EF2432"/>
    <w:rsid w:val="00EF4AF0"/>
    <w:rsid w:val="00F10FC0"/>
    <w:rsid w:val="00F12A81"/>
    <w:rsid w:val="00F167D2"/>
    <w:rsid w:val="00F23C90"/>
    <w:rsid w:val="00F3164A"/>
    <w:rsid w:val="00F31D2F"/>
    <w:rsid w:val="00F34C1A"/>
    <w:rsid w:val="00F451DE"/>
    <w:rsid w:val="00F66224"/>
    <w:rsid w:val="00F70143"/>
    <w:rsid w:val="00F71303"/>
    <w:rsid w:val="00F726E9"/>
    <w:rsid w:val="00F82AE9"/>
    <w:rsid w:val="00FB02FA"/>
    <w:rsid w:val="00FB31AA"/>
    <w:rsid w:val="00FB59C5"/>
    <w:rsid w:val="00FD52F8"/>
    <w:rsid w:val="00FD5F33"/>
    <w:rsid w:val="00FE0C48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96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622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31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AA01-198E-4708-BFF4-108A2F2C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JCDELCODJO</dc:creator>
  <cp:lastModifiedBy>JCDELCODJO</cp:lastModifiedBy>
  <cp:revision>4</cp:revision>
  <cp:lastPrinted>2014-03-20T10:08:00Z</cp:lastPrinted>
  <dcterms:created xsi:type="dcterms:W3CDTF">2014-03-20T10:11:00Z</dcterms:created>
  <dcterms:modified xsi:type="dcterms:W3CDTF">2014-03-20T10:13:00Z</dcterms:modified>
</cp:coreProperties>
</file>